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025989">
        <w:tc>
          <w:tcPr>
            <w:tcW w:w="3227" w:type="dxa"/>
            <w:shd w:val="clear" w:color="auto" w:fill="C9F9FC" w:themeFill="accent3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025989">
        <w:tc>
          <w:tcPr>
            <w:tcW w:w="669" w:type="dxa"/>
            <w:shd w:val="clear" w:color="auto" w:fill="C9F9FC" w:themeFill="accent3" w:themeFillTint="33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C9F9FC" w:themeFill="accent3" w:themeFillTint="33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025989">
        <w:tc>
          <w:tcPr>
            <w:tcW w:w="669" w:type="dxa"/>
            <w:shd w:val="clear" w:color="auto" w:fill="C9F9FC" w:themeFill="accent3" w:themeFillTint="33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C9F9FC" w:themeFill="accent3" w:themeFillTint="33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43D7118F" w:rsidR="001B0C7B" w:rsidRPr="00025989" w:rsidRDefault="00FA3EEE" w:rsidP="001D0051">
      <w:pPr>
        <w:jc w:val="both"/>
        <w:rPr>
          <w:sz w:val="18"/>
          <w:szCs w:val="18"/>
        </w:rPr>
      </w:pPr>
      <w:r w:rsidRPr="00025989">
        <w:rPr>
          <w:rFonts w:ascii="Arial" w:hAnsi="Arial" w:cs="Arial"/>
          <w:b/>
          <w:bCs/>
          <w:i/>
          <w:iCs/>
          <w:sz w:val="18"/>
          <w:szCs w:val="18"/>
        </w:rPr>
        <w:t xml:space="preserve">Opomba: V primeru skupnega nastopanja mora ponudnik </w:t>
      </w:r>
      <w:r w:rsidR="00025989" w:rsidRPr="00025989">
        <w:rPr>
          <w:rFonts w:ascii="Arial" w:hAnsi="Arial" w:cs="Arial"/>
          <w:b/>
          <w:bCs/>
          <w:i/>
          <w:iCs/>
          <w:sz w:val="18"/>
          <w:szCs w:val="18"/>
        </w:rPr>
        <w:t>ob oddaji ponudbe</w:t>
      </w:r>
      <w:r w:rsidRPr="00025989">
        <w:rPr>
          <w:rFonts w:ascii="Arial" w:hAnsi="Arial" w:cs="Arial"/>
          <w:b/>
          <w:bCs/>
          <w:i/>
          <w:iCs/>
          <w:sz w:val="18"/>
          <w:szCs w:val="18"/>
        </w:rPr>
        <w:t xml:space="preserve"> predložiti </w:t>
      </w:r>
      <w:r w:rsidR="001D0051" w:rsidRPr="00025989">
        <w:rPr>
          <w:rFonts w:ascii="Arial" w:hAnsi="Arial" w:cs="Arial"/>
          <w:b/>
          <w:bCs/>
          <w:i/>
          <w:iCs/>
          <w:sz w:val="18"/>
          <w:szCs w:val="18"/>
        </w:rPr>
        <w:t>Akt o skupnem nastopanju pripravljen v skladu z določili razpisne dokumentacije</w:t>
      </w:r>
      <w:r w:rsidR="001D0051" w:rsidRPr="00025989">
        <w:rPr>
          <w:sz w:val="18"/>
          <w:szCs w:val="18"/>
        </w:rPr>
        <w:t>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67ABEA57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025989" w:rsidRPr="00025989">
        <w:rPr>
          <w:rFonts w:ascii="Arial" w:hAnsi="Arial" w:cs="Arial"/>
          <w:b/>
          <w:sz w:val="28"/>
          <w:szCs w:val="28"/>
        </w:rPr>
        <w:t>»</w:t>
      </w:r>
      <w:r w:rsidR="00025989" w:rsidRPr="00025989">
        <w:rPr>
          <w:rFonts w:ascii="Arial" w:hAnsi="Arial" w:cs="Arial"/>
          <w:b/>
          <w:bCs/>
          <w:sz w:val="28"/>
          <w:szCs w:val="28"/>
        </w:rPr>
        <w:t>Izgradnja pločnika Mali vrh</w:t>
      </w:r>
      <w:r w:rsidR="00025989" w:rsidRPr="00025989">
        <w:rPr>
          <w:rFonts w:ascii="Arial" w:hAnsi="Arial" w:cs="Arial"/>
          <w:b/>
          <w:sz w:val="28"/>
          <w:szCs w:val="28"/>
        </w:rPr>
        <w:t>«</w:t>
      </w:r>
      <w:r w:rsidR="00025989" w:rsidRPr="000F6E90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339"/>
        <w:gridCol w:w="2729"/>
        <w:gridCol w:w="2001"/>
        <w:gridCol w:w="2001"/>
        <w:gridCol w:w="1853"/>
      </w:tblGrid>
      <w:tr w:rsidR="00025989" w14:paraId="3A6A2D65" w14:textId="77777777" w:rsidTr="00025989">
        <w:tc>
          <w:tcPr>
            <w:tcW w:w="3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131AE" w14:textId="4A41E44D" w:rsidR="00025989" w:rsidRP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9FBED" w:themeFill="accent4" w:themeFillTint="33"/>
          </w:tcPr>
          <w:p w14:paraId="305B87A0" w14:textId="77777777" w:rsidR="00025989" w:rsidRPr="003C3273" w:rsidRDefault="00025989" w:rsidP="00485A9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3C3273">
              <w:rPr>
                <w:rFonts w:ascii="Arial" w:hAnsi="Arial" w:cs="Arial"/>
                <w:b/>
                <w:bCs/>
              </w:rPr>
              <w:t>FAZA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shd w:val="clear" w:color="auto" w:fill="C9FBED" w:themeFill="accent4" w:themeFillTint="33"/>
          </w:tcPr>
          <w:p w14:paraId="426ECD6E" w14:textId="77777777" w:rsidR="00025989" w:rsidRPr="003C3273" w:rsidRDefault="00025989" w:rsidP="00485A92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3C3273">
              <w:rPr>
                <w:rFonts w:ascii="Arial" w:hAnsi="Arial" w:cs="Arial"/>
                <w:b/>
                <w:bCs/>
              </w:rPr>
              <w:t>FAZA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C9FBED" w:themeFill="accent4" w:themeFillTint="33"/>
          </w:tcPr>
          <w:p w14:paraId="7C37C858" w14:textId="030DC2AC" w:rsidR="00025989" w:rsidRDefault="00025989" w:rsidP="0002598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3273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2FCBD9AA" w14:textId="6114F63F" w:rsidR="00025989" w:rsidRPr="003C3273" w:rsidRDefault="00025989" w:rsidP="0002598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(1. faza +2. faza)</w:t>
            </w:r>
          </w:p>
        </w:tc>
      </w:tr>
      <w:tr w:rsidR="00025989" w14:paraId="639B87B3" w14:textId="77777777" w:rsidTr="00025989">
        <w:tc>
          <w:tcPr>
            <w:tcW w:w="279" w:type="dxa"/>
            <w:tcBorders>
              <w:top w:val="single" w:sz="4" w:space="0" w:color="auto"/>
            </w:tcBorders>
          </w:tcPr>
          <w:p w14:paraId="165C3EFB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E8DB01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</w:tcBorders>
          </w:tcPr>
          <w:p w14:paraId="5F269B90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2ADA39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Osnovna 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v EUR</w:t>
            </w:r>
          </w:p>
          <w:p w14:paraId="7202A0A9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</w:tcPr>
          <w:p w14:paraId="69DA5912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</w:tcPr>
          <w:p w14:paraId="7897F41B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787CB793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5C8DA8B0" w14:textId="77777777" w:rsidTr="00025989">
        <w:tc>
          <w:tcPr>
            <w:tcW w:w="279" w:type="dxa"/>
          </w:tcPr>
          <w:p w14:paraId="60B1BD42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B68803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51" w:type="dxa"/>
          </w:tcPr>
          <w:p w14:paraId="7E8C984E" w14:textId="77777777" w:rsidR="00025989" w:rsidRDefault="00025989" w:rsidP="00293C9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BBD188" w14:textId="77777777" w:rsidR="00025989" w:rsidRDefault="00025989" w:rsidP="00293C9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Popust</w:t>
            </w:r>
            <w:r>
              <w:rPr>
                <w:rFonts w:ascii="Arial" w:hAnsi="Arial" w:cs="Arial"/>
                <w:sz w:val="22"/>
                <w:szCs w:val="22"/>
              </w:rPr>
              <w:t xml:space="preserve"> v %</w:t>
            </w:r>
          </w:p>
          <w:p w14:paraId="2A624F82" w14:textId="77777777" w:rsidR="00025989" w:rsidRDefault="00025989" w:rsidP="00293C9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189106DF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0EC147EC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27F0D0F9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416EB810" w14:textId="77777777" w:rsidTr="00025989">
        <w:tc>
          <w:tcPr>
            <w:tcW w:w="279" w:type="dxa"/>
          </w:tcPr>
          <w:p w14:paraId="418D45AC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B6BA3D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51" w:type="dxa"/>
          </w:tcPr>
          <w:p w14:paraId="74139F6E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D84708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Znesek popusta</w:t>
            </w:r>
            <w:r>
              <w:rPr>
                <w:rFonts w:ascii="Arial" w:hAnsi="Arial" w:cs="Arial"/>
                <w:sz w:val="22"/>
                <w:szCs w:val="22"/>
              </w:rPr>
              <w:t xml:space="preserve"> (EUR)</w:t>
            </w:r>
          </w:p>
          <w:p w14:paraId="1729D25A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3A77955F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18AA2CB7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53821BBB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6468464E" w14:textId="77777777" w:rsidTr="00025989">
        <w:tc>
          <w:tcPr>
            <w:tcW w:w="279" w:type="dxa"/>
          </w:tcPr>
          <w:p w14:paraId="4F982391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993EC8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51" w:type="dxa"/>
          </w:tcPr>
          <w:p w14:paraId="040A2E9D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AAFA1B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Ponudbena cena po upoštevanem popustu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v EUR</w:t>
            </w:r>
          </w:p>
          <w:p w14:paraId="5B4992B5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308E0CBC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548B601D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01F30DE2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4A9DC6E7" w14:textId="77777777" w:rsidTr="00025989">
        <w:tc>
          <w:tcPr>
            <w:tcW w:w="279" w:type="dxa"/>
          </w:tcPr>
          <w:p w14:paraId="0F5E08D1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84E250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51" w:type="dxa"/>
          </w:tcPr>
          <w:p w14:paraId="75EAED3A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9BC5ED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Stopnja DDV</w:t>
            </w:r>
            <w:r>
              <w:rPr>
                <w:rFonts w:ascii="Arial" w:hAnsi="Arial" w:cs="Arial"/>
                <w:sz w:val="22"/>
                <w:szCs w:val="22"/>
              </w:rPr>
              <w:t xml:space="preserve"> v %</w:t>
            </w:r>
          </w:p>
          <w:p w14:paraId="0304F8AE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70C4EE0B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4DED1D19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1C8237A7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54810C6A" w14:textId="77777777" w:rsidTr="00025989">
        <w:tc>
          <w:tcPr>
            <w:tcW w:w="279" w:type="dxa"/>
          </w:tcPr>
          <w:p w14:paraId="21E45F77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F2003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51" w:type="dxa"/>
          </w:tcPr>
          <w:p w14:paraId="17EBED62" w14:textId="77777777" w:rsidR="00025989" w:rsidRDefault="00025989" w:rsidP="00293C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FE775B" w14:textId="77777777" w:rsidR="00025989" w:rsidRDefault="00025989" w:rsidP="00293C95">
            <w:pPr>
              <w:rPr>
                <w:rFonts w:ascii="Arial" w:hAnsi="Arial" w:cs="Arial"/>
                <w:sz w:val="22"/>
                <w:szCs w:val="22"/>
              </w:rPr>
            </w:pPr>
            <w:r w:rsidRPr="00C967F5">
              <w:rPr>
                <w:rFonts w:ascii="Arial" w:hAnsi="Arial" w:cs="Arial"/>
                <w:sz w:val="22"/>
                <w:szCs w:val="22"/>
              </w:rPr>
              <w:t>Znesek DDV</w:t>
            </w:r>
            <w:r>
              <w:rPr>
                <w:rFonts w:ascii="Arial" w:hAnsi="Arial" w:cs="Arial"/>
                <w:sz w:val="22"/>
                <w:szCs w:val="22"/>
              </w:rPr>
              <w:t xml:space="preserve"> v EUR</w:t>
            </w:r>
          </w:p>
          <w:p w14:paraId="4D35C516" w14:textId="77777777" w:rsidR="00025989" w:rsidRDefault="00025989" w:rsidP="00293C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22D6AD78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</w:tcPr>
          <w:p w14:paraId="20C98B38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6EEEA6C7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5989" w14:paraId="2C97F163" w14:textId="77777777" w:rsidTr="00025989">
        <w:tc>
          <w:tcPr>
            <w:tcW w:w="279" w:type="dxa"/>
            <w:shd w:val="clear" w:color="auto" w:fill="C9F9FC" w:themeFill="accent3" w:themeFillTint="33"/>
          </w:tcPr>
          <w:p w14:paraId="75C61C8A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41D8C3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51" w:type="dxa"/>
            <w:shd w:val="clear" w:color="auto" w:fill="C9F9FC" w:themeFill="accent3" w:themeFillTint="33"/>
          </w:tcPr>
          <w:p w14:paraId="152589C8" w14:textId="77777777" w:rsidR="00025989" w:rsidRDefault="00025989" w:rsidP="00293C9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23886F" w14:textId="77777777" w:rsidR="00025989" w:rsidRDefault="00025989" w:rsidP="00293C9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3273">
              <w:rPr>
                <w:rFonts w:ascii="Arial" w:hAnsi="Arial" w:cs="Arial"/>
                <w:b/>
                <w:bCs/>
                <w:sz w:val="22"/>
                <w:szCs w:val="22"/>
              </w:rPr>
              <w:t>PONUDBENA CENA Z DDV v EUR</w:t>
            </w:r>
          </w:p>
          <w:p w14:paraId="5A35EECD" w14:textId="77777777" w:rsidR="00025989" w:rsidRPr="003C3273" w:rsidRDefault="00025989" w:rsidP="00293C9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0" w:type="dxa"/>
            <w:shd w:val="clear" w:color="auto" w:fill="C9F9FC" w:themeFill="accent3" w:themeFillTint="33"/>
          </w:tcPr>
          <w:p w14:paraId="62171E90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  <w:shd w:val="clear" w:color="auto" w:fill="C9F9FC" w:themeFill="accent3" w:themeFillTint="33"/>
          </w:tcPr>
          <w:p w14:paraId="2BFC7053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C9F9FC" w:themeFill="accent3" w:themeFillTint="33"/>
          </w:tcPr>
          <w:p w14:paraId="0E6DFD37" w14:textId="77777777" w:rsidR="00025989" w:rsidRDefault="00025989" w:rsidP="00293C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14249A" w14:textId="77777777" w:rsidR="00025989" w:rsidRDefault="00025989" w:rsidP="00025989">
      <w:pPr>
        <w:jc w:val="both"/>
        <w:rPr>
          <w:rFonts w:ascii="Arial" w:hAnsi="Arial" w:cs="Arial"/>
          <w:sz w:val="22"/>
          <w:szCs w:val="22"/>
        </w:rPr>
      </w:pPr>
    </w:p>
    <w:p w14:paraId="0BCD0649" w14:textId="77777777" w:rsidR="00025989" w:rsidRDefault="00025989" w:rsidP="00025989">
      <w:pPr>
        <w:jc w:val="center"/>
        <w:rPr>
          <w:rFonts w:ascii="Arial" w:hAnsi="Arial" w:cs="Arial"/>
          <w:sz w:val="22"/>
          <w:szCs w:val="22"/>
        </w:rPr>
      </w:pPr>
      <w:r w:rsidRPr="006714E0">
        <w:rPr>
          <w:rFonts w:ascii="Arial" w:hAnsi="Arial" w:cs="Arial"/>
          <w:sz w:val="22"/>
          <w:szCs w:val="22"/>
        </w:rPr>
        <w:t xml:space="preserve">(točka </w:t>
      </w:r>
      <w:r>
        <w:rPr>
          <w:rFonts w:ascii="Arial" w:hAnsi="Arial" w:cs="Arial"/>
          <w:sz w:val="22"/>
          <w:szCs w:val="22"/>
        </w:rPr>
        <w:t>7 za 1. fazo</w:t>
      </w:r>
      <w:r w:rsidRPr="006714E0">
        <w:rPr>
          <w:rFonts w:ascii="Arial" w:hAnsi="Arial" w:cs="Arial"/>
          <w:sz w:val="22"/>
          <w:szCs w:val="22"/>
        </w:rPr>
        <w:t xml:space="preserve"> z besedo:</w:t>
      </w:r>
      <w:r>
        <w:rPr>
          <w:rFonts w:ascii="Arial" w:hAnsi="Arial" w:cs="Arial"/>
          <w:sz w:val="22"/>
          <w:szCs w:val="22"/>
        </w:rPr>
        <w:t>_____________________ 0/100</w:t>
      </w:r>
    </w:p>
    <w:p w14:paraId="5376C5EE" w14:textId="77777777" w:rsidR="00025989" w:rsidRPr="003C3273" w:rsidRDefault="00025989" w:rsidP="00025989">
      <w:pPr>
        <w:jc w:val="center"/>
        <w:rPr>
          <w:rFonts w:ascii="Arial" w:hAnsi="Arial" w:cs="Arial"/>
          <w:sz w:val="22"/>
          <w:szCs w:val="22"/>
        </w:rPr>
      </w:pPr>
      <w:r w:rsidRPr="006714E0">
        <w:rPr>
          <w:rFonts w:ascii="Arial" w:hAnsi="Arial" w:cs="Arial"/>
          <w:sz w:val="22"/>
          <w:szCs w:val="22"/>
        </w:rPr>
        <w:t xml:space="preserve">točka </w:t>
      </w:r>
      <w:r>
        <w:rPr>
          <w:rFonts w:ascii="Arial" w:hAnsi="Arial" w:cs="Arial"/>
          <w:sz w:val="22"/>
          <w:szCs w:val="22"/>
        </w:rPr>
        <w:t>7 za 2. fazo</w:t>
      </w:r>
      <w:r w:rsidRPr="006714E0">
        <w:rPr>
          <w:rFonts w:ascii="Arial" w:hAnsi="Arial" w:cs="Arial"/>
          <w:sz w:val="22"/>
          <w:szCs w:val="22"/>
        </w:rPr>
        <w:t xml:space="preserve"> z besedo:</w:t>
      </w:r>
      <w:r>
        <w:rPr>
          <w:rFonts w:ascii="Arial" w:hAnsi="Arial" w:cs="Arial"/>
          <w:sz w:val="22"/>
          <w:szCs w:val="22"/>
        </w:rPr>
        <w:t>_____________________ 0/100</w:t>
      </w:r>
      <w:r w:rsidRPr="006714E0">
        <w:rPr>
          <w:rFonts w:ascii="Arial" w:hAnsi="Arial" w:cs="Arial"/>
          <w:sz w:val="22"/>
          <w:szCs w:val="22"/>
        </w:rPr>
        <w:t>)</w:t>
      </w: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4DE0AC52" w14:textId="77777777" w:rsidR="00025989" w:rsidRDefault="00025989" w:rsidP="001B0C7B">
      <w:pPr>
        <w:jc w:val="both"/>
        <w:rPr>
          <w:rFonts w:ascii="Arial" w:hAnsi="Arial" w:cs="Arial"/>
          <w:sz w:val="22"/>
          <w:szCs w:val="22"/>
        </w:rPr>
      </w:pPr>
    </w:p>
    <w:p w14:paraId="0879A28A" w14:textId="77777777" w:rsidR="00025989" w:rsidRDefault="00025989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FA6D" w14:textId="77777777" w:rsidR="00485A92" w:rsidRDefault="00485A92" w:rsidP="000B6BBD">
      <w:r>
        <w:separator/>
      </w:r>
    </w:p>
  </w:endnote>
  <w:endnote w:type="continuationSeparator" w:id="0">
    <w:p w14:paraId="3613FBB4" w14:textId="77777777" w:rsidR="00485A92" w:rsidRDefault="00485A9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F66F4" w14:textId="77777777" w:rsidR="00485A92" w:rsidRDefault="00485A92" w:rsidP="000B6BBD">
      <w:r>
        <w:separator/>
      </w:r>
    </w:p>
  </w:footnote>
  <w:footnote w:type="continuationSeparator" w:id="0">
    <w:p w14:paraId="7FCF57D6" w14:textId="77777777" w:rsidR="00485A92" w:rsidRDefault="00485A9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AF73515"/>
    <w:multiLevelType w:val="hybridMultilevel"/>
    <w:tmpl w:val="7DA48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85324088">
    <w:abstractNumId w:val="0"/>
  </w:num>
  <w:num w:numId="2" w16cid:durableId="1038512757">
    <w:abstractNumId w:val="2"/>
  </w:num>
  <w:num w:numId="3" w16cid:durableId="52941788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25989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2DA2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5A92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96408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0E3B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536E5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aliases w:val="Tabela - mreža"/>
    <w:basedOn w:val="Navadnatabela"/>
    <w:uiPriority w:val="3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02598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616BB"/>
    <w:rsid w:val="00277007"/>
    <w:rsid w:val="002F389E"/>
    <w:rsid w:val="00312DA2"/>
    <w:rsid w:val="003958B5"/>
    <w:rsid w:val="004D5A15"/>
    <w:rsid w:val="00557F43"/>
    <w:rsid w:val="007E2E51"/>
    <w:rsid w:val="009B2748"/>
    <w:rsid w:val="00AB05B4"/>
    <w:rsid w:val="00C57447"/>
    <w:rsid w:val="00DE5644"/>
    <w:rsid w:val="00E90766"/>
    <w:rsid w:val="00F5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55</cp:revision>
  <cp:lastPrinted>2018-04-12T12:23:00Z</cp:lastPrinted>
  <dcterms:created xsi:type="dcterms:W3CDTF">2018-04-12T12:05:00Z</dcterms:created>
  <dcterms:modified xsi:type="dcterms:W3CDTF">2026-08-20T07:38:00Z</dcterms:modified>
</cp:coreProperties>
</file>